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F" w:rsidRDefault="00700F36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-17780</wp:posOffset>
            </wp:positionV>
            <wp:extent cx="3304540" cy="2477135"/>
            <wp:effectExtent l="19050" t="0" r="0" b="0"/>
            <wp:wrapTight wrapText="bothSides">
              <wp:wrapPolygon edited="0">
                <wp:start x="498" y="0"/>
                <wp:lineTo x="-125" y="1163"/>
                <wp:lineTo x="0" y="21262"/>
                <wp:lineTo x="498" y="21428"/>
                <wp:lineTo x="20919" y="21428"/>
                <wp:lineTo x="21044" y="21428"/>
                <wp:lineTo x="21293" y="21262"/>
                <wp:lineTo x="21417" y="21262"/>
                <wp:lineTo x="21542" y="19601"/>
                <wp:lineTo x="21542" y="1163"/>
                <wp:lineTo x="21293" y="166"/>
                <wp:lineTo x="20919" y="0"/>
                <wp:lineTo x="498" y="0"/>
              </wp:wrapPolygon>
            </wp:wrapTight>
            <wp:docPr id="3" name="Immagine 3" descr="Famigliari di Dio - Paolo Cur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gliari di Dio - Paolo Curt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24DF" w:rsidRDefault="00580B46">
      <w:pPr>
        <w:pStyle w:val="Corpodeltesto"/>
        <w:spacing w:before="7"/>
        <w:rPr>
          <w:rFonts w:ascii="Times New Roman"/>
          <w:sz w:val="20"/>
        </w:rPr>
      </w:pPr>
      <w:r w:rsidRPr="00580B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6.35pt;margin-top:3.4pt;width:258.25pt;height:303.95pt;z-index:15729664;mso-position-horizontal-relative:page" fillcolor="#d8d8d8 [2732]" stroked="f">
            <v:fill color2="fill darken(237)" rotate="t" angle="-45" method="linear sigma" type="gradient"/>
            <v:textbox inset="0,0,0,0">
              <w:txbxContent>
                <w:p w:rsidR="003A24DF" w:rsidRDefault="003A24DF">
                  <w:pPr>
                    <w:pStyle w:val="Corpodeltesto"/>
                    <w:spacing w:before="11"/>
                    <w:rPr>
                      <w:sz w:val="19"/>
                    </w:rPr>
                  </w:pPr>
                </w:p>
                <w:p w:rsidR="003A24DF" w:rsidRDefault="00BC74B5">
                  <w:pPr>
                    <w:spacing w:line="211" w:lineRule="auto"/>
                    <w:ind w:left="2028" w:right="603" w:hanging="1383"/>
                    <w:rPr>
                      <w:b/>
                    </w:rPr>
                  </w:pPr>
                  <w:r>
                    <w:rPr>
                      <w:b/>
                    </w:rPr>
                    <w:t>RIPENSARE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STRUTTURA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92"/>
                    </w:rPr>
                    <w:t xml:space="preserve"> </w:t>
                  </w:r>
                  <w:r>
                    <w:rPr>
                      <w:b/>
                    </w:rPr>
                    <w:t>CAMMINO</w:t>
                  </w:r>
                </w:p>
                <w:p w:rsidR="003A24DF" w:rsidRDefault="00BC74B5">
                  <w:pPr>
                    <w:pStyle w:val="Corpodeltesto"/>
                    <w:spacing w:before="3"/>
                    <w:ind w:left="202" w:right="372"/>
                    <w:jc w:val="both"/>
                  </w:pPr>
                  <w:r>
                    <w:t>Tra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proposte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questo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rinnovamento c’è anche quella di cambiare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programma del cammino: sei o cinque anni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catechismo dove i sacramenti non stanno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fossero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stanno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mezzo; la meta infatti è diventare discepoli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Gesù e i Sacramenti sono strumenti 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raggiungere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obiettivo.</w:t>
                  </w:r>
                </w:p>
                <w:p w:rsidR="003A24DF" w:rsidRDefault="00BC74B5">
                  <w:pPr>
                    <w:pStyle w:val="Corpodeltesto"/>
                    <w:ind w:left="202" w:right="141"/>
                    <w:jc w:val="both"/>
                  </w:pPr>
                  <w:r>
                    <w:t>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quarto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Cresima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Eucarestia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l’ordine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teologico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sacramenti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dell’iniziazione Cristiana (Battesimo, Cresima,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Eucarestia).</w:t>
                  </w:r>
                </w:p>
                <w:p w:rsidR="003A24DF" w:rsidRDefault="00BC74B5">
                  <w:pPr>
                    <w:spacing w:before="2" w:line="199" w:lineRule="auto"/>
                    <w:ind w:left="202" w:right="14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Gli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altri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anno</w:t>
                  </w:r>
                  <w:r>
                    <w:rPr>
                      <w:spacing w:val="7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soltanto),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modalità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diverse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secondo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parrocchie,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formeranno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tempo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6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“mistagogia” per crescere nella conoscenza</w:t>
                  </w:r>
                  <w:r>
                    <w:rPr>
                      <w:spacing w:val="-6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Gesù 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sua Parola.</w:t>
                  </w:r>
                </w:p>
              </w:txbxContent>
            </v:textbox>
            <w10:wrap anchorx="page"/>
          </v:shape>
        </w:pict>
      </w:r>
      <w:r w:rsidRPr="00580B46">
        <w:pict>
          <v:shape id="_x0000_s1038" type="#_x0000_t202" style="position:absolute;margin-left:16pt;margin-top:3.4pt;width:262.3pt;height:245.45pt;z-index:15730688;mso-position-horizontal-relative:page" fillcolor="#d8d8d8 [2732]" stroked="f">
            <v:fill color2="fill darken(206)" rotate="t" method="linear sigma" focus="50%" type="gradient"/>
            <v:textbox inset="0,0,0,0">
              <w:txbxContent>
                <w:p w:rsidR="003A24DF" w:rsidRDefault="00BC74B5">
                  <w:pPr>
                    <w:spacing w:before="251" w:line="295" w:lineRule="exact"/>
                    <w:ind w:left="671"/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COMUNITA’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E’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CATECHISTA</w:t>
                  </w:r>
                </w:p>
                <w:p w:rsidR="003A24DF" w:rsidRDefault="00BC74B5">
                  <w:pPr>
                    <w:pStyle w:val="Corpodeltesto"/>
                    <w:spacing w:before="13" w:line="216" w:lineRule="auto"/>
                    <w:ind w:left="198" w:right="160"/>
                    <w:jc w:val="both"/>
                  </w:pP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catechista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responsabile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trasmissione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suoi ragazzi e alle loro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famiglie.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Bisogna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tutta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parrocchia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l’evangelizzazione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tramite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equipe,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parroco e laici, partecipino in modi diversi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cammino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iniziazione.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crescita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coinvolgimento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tutta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“pastorale” della Parrocchia potremo avere 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rinnovamento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catechesi.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inoltre, sarà proprio il primo frutto di tutto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lavoro sul “catechismo”: prima una “conversione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pastorale” nel cammino </w:t>
                  </w:r>
                  <w:r>
                    <w:t>della comunità e poi, con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il tempo, anche qualche risultato con le famiglie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ragazzi.</w:t>
                  </w:r>
                </w:p>
              </w:txbxContent>
            </v:textbox>
            <w10:wrap anchorx="page"/>
          </v:shape>
        </w:pict>
      </w:r>
    </w:p>
    <w:p w:rsidR="003A24DF" w:rsidRDefault="003A24DF">
      <w:pPr>
        <w:pStyle w:val="Corpodeltesto"/>
        <w:ind w:left="11246"/>
        <w:rPr>
          <w:rFonts w:ascii="Times New Roman"/>
          <w:sz w:val="20"/>
        </w:rPr>
      </w:pPr>
    </w:p>
    <w:p w:rsidR="003A24DF" w:rsidRDefault="003A24DF">
      <w:pPr>
        <w:rPr>
          <w:rFonts w:ascii="Times New Roman"/>
          <w:sz w:val="20"/>
        </w:rPr>
        <w:sectPr w:rsidR="003A24DF">
          <w:type w:val="continuous"/>
          <w:pgSz w:w="16860" w:h="11930" w:orient="landscape"/>
          <w:pgMar w:top="240" w:right="160" w:bottom="280" w:left="220" w:header="720" w:footer="720" w:gutter="0"/>
          <w:cols w:space="720"/>
        </w:sectPr>
      </w:pPr>
    </w:p>
    <w:p w:rsidR="003A24DF" w:rsidRDefault="00580B46">
      <w:pPr>
        <w:pStyle w:val="Corpodeltesto"/>
        <w:rPr>
          <w:rFonts w:ascii="Times New Roman"/>
          <w:sz w:val="30"/>
        </w:rPr>
      </w:pPr>
      <w:r w:rsidRPr="00580B46">
        <w:lastRenderedPageBreak/>
        <w:pict>
          <v:rect id="_x0000_s1040" style="position:absolute;margin-left:286.35pt;margin-top:36pt;width:.7pt;height:523.65pt;z-index:15728640;mso-position-horizontal-relative:page;mso-position-vertical-relative:page" fillcolor="black" stroked="f">
            <w10:wrap anchorx="page" anchory="page"/>
          </v:rect>
        </w:pict>
      </w:r>
    </w:p>
    <w:p w:rsidR="003A24DF" w:rsidRDefault="003A24DF">
      <w:pPr>
        <w:pStyle w:val="Corpodeltesto"/>
        <w:rPr>
          <w:rFonts w:ascii="Times New Roman"/>
          <w:sz w:val="30"/>
        </w:rPr>
      </w:pPr>
    </w:p>
    <w:p w:rsidR="003A24DF" w:rsidRDefault="003A24DF">
      <w:pPr>
        <w:pStyle w:val="Corpodeltesto"/>
        <w:rPr>
          <w:rFonts w:ascii="Times New Roman"/>
          <w:sz w:val="30"/>
        </w:rPr>
      </w:pPr>
    </w:p>
    <w:p w:rsidR="003A24DF" w:rsidRDefault="003A24DF">
      <w:pPr>
        <w:pStyle w:val="Corpodeltesto"/>
        <w:rPr>
          <w:rFonts w:ascii="Times New Roman"/>
          <w:sz w:val="30"/>
        </w:rPr>
      </w:pPr>
    </w:p>
    <w:p w:rsidR="003A24DF" w:rsidRDefault="003A24DF">
      <w:pPr>
        <w:pStyle w:val="Corpodeltesto"/>
        <w:rPr>
          <w:rFonts w:ascii="Times New Roman"/>
          <w:sz w:val="30"/>
        </w:rPr>
      </w:pPr>
    </w:p>
    <w:p w:rsidR="003A24DF" w:rsidRDefault="003A24DF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700F36" w:rsidRDefault="00580B46">
      <w:pPr>
        <w:pStyle w:val="Corpodeltesto"/>
        <w:rPr>
          <w:rFonts w:ascii="Times New Roman"/>
          <w:sz w:val="30"/>
        </w:rPr>
      </w:pPr>
      <w:r w:rsidRPr="00580B46">
        <w:pict>
          <v:shape id="_x0000_s1039" type="#_x0000_t202" style="position:absolute;margin-left:18.8pt;margin-top:4.65pt;width:259.5pt;height:282.15pt;z-index:15730176;mso-position-horizontal-relative:page" fillcolor="#d8d8d8 [2732]" stroked="f">
            <v:fill color2="fill darken(206)" rotate="t" method="linear sigma" focus="100%" type="gradient"/>
            <v:textbox inset="0,0,0,0">
              <w:txbxContent>
                <w:p w:rsidR="003A24DF" w:rsidRDefault="00BC74B5">
                  <w:pPr>
                    <w:spacing w:before="257"/>
                    <w:ind w:left="1776" w:right="17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DOMENICA</w:t>
                  </w:r>
                </w:p>
                <w:p w:rsidR="003A24DF" w:rsidRDefault="00BC74B5">
                  <w:pPr>
                    <w:pStyle w:val="Corpodeltesto"/>
                    <w:spacing w:before="217"/>
                    <w:ind w:left="203" w:right="238"/>
                    <w:jc w:val="both"/>
                  </w:pP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scelta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giorno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dell’orario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catechismo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molto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importante.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stessa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un’ora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stanchi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dalla scuola o prendersi un tempo con calma,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l’opportunità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genitori,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partecipare alla Messa, di fare un’esperienza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carità.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Crediamo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Domenica sia il giorno più adatto per questo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cammino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trasmissione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parrocchie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possono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esigenze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diverse;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riteniamo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comunque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fondamentale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cammino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trovare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famiglie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creare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momenti di incontro nel giorno del Signore.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cristiani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Domenica.</w:t>
                  </w:r>
                </w:p>
              </w:txbxContent>
            </v:textbox>
            <w10:wrap anchorx="page"/>
          </v:shape>
        </w:pict>
      </w:r>
    </w:p>
    <w:p w:rsidR="00700F36" w:rsidRDefault="00700F36">
      <w:pPr>
        <w:pStyle w:val="Corpodeltesto"/>
        <w:rPr>
          <w:rFonts w:ascii="Times New Roman"/>
          <w:sz w:val="30"/>
        </w:rPr>
      </w:pPr>
    </w:p>
    <w:p w:rsidR="003A24DF" w:rsidRDefault="003A24DF">
      <w:pPr>
        <w:pStyle w:val="Corpodeltesto"/>
        <w:spacing w:before="1"/>
        <w:rPr>
          <w:rFonts w:ascii="Times New Roman"/>
          <w:sz w:val="35"/>
        </w:rPr>
      </w:pPr>
    </w:p>
    <w:p w:rsidR="003A24DF" w:rsidRDefault="00BC74B5">
      <w:pPr>
        <w:pStyle w:val="Corpodeltesto"/>
        <w:ind w:left="5867"/>
        <w:jc w:val="both"/>
      </w:pPr>
      <w:r>
        <w:t>Questi sono alcuni capisaldi del cammino ad</w:t>
      </w:r>
      <w:r>
        <w:rPr>
          <w:spacing w:val="1"/>
        </w:rPr>
        <w:t xml:space="preserve"> </w:t>
      </w:r>
      <w:r>
        <w:t>ispirazione</w:t>
      </w:r>
      <w:r>
        <w:rPr>
          <w:spacing w:val="1"/>
        </w:rPr>
        <w:t xml:space="preserve"> </w:t>
      </w:r>
      <w:r>
        <w:t>catecumenale.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volete</w:t>
      </w:r>
      <w:r>
        <w:rPr>
          <w:spacing w:val="1"/>
        </w:rPr>
        <w:t xml:space="preserve"> </w:t>
      </w:r>
      <w:r>
        <w:t>provare</w:t>
      </w:r>
      <w:r>
        <w:rPr>
          <w:spacing w:val="-63"/>
        </w:rPr>
        <w:t xml:space="preserve"> </w:t>
      </w:r>
      <w:r>
        <w:t>con una classe fatelo sapere. Insieme, con 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tutti,</w:t>
      </w:r>
      <w:r>
        <w:rPr>
          <w:spacing w:val="1"/>
        </w:rPr>
        <w:t xml:space="preserve"> </w:t>
      </w:r>
      <w:r>
        <w:t>potremo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diocesi.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stile</w:t>
      </w:r>
      <w:r>
        <w:rPr>
          <w:spacing w:val="1"/>
        </w:rPr>
        <w:t xml:space="preserve"> </w:t>
      </w:r>
      <w:r>
        <w:t>sinodale</w:t>
      </w:r>
      <w:r>
        <w:rPr>
          <w:spacing w:val="1"/>
        </w:rPr>
        <w:t xml:space="preserve"> </w:t>
      </w:r>
      <w:r>
        <w:t>chiesto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Papa</w:t>
      </w:r>
      <w:r>
        <w:rPr>
          <w:spacing w:val="1"/>
        </w:rPr>
        <w:t xml:space="preserve"> </w:t>
      </w:r>
      <w:r>
        <w:t>Francesco:</w:t>
      </w:r>
      <w:r>
        <w:rPr>
          <w:spacing w:val="1"/>
        </w:rPr>
        <w:t xml:space="preserve"> </w:t>
      </w:r>
      <w:r>
        <w:t>ascoltiamoci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per costruire un cammino</w:t>
      </w:r>
      <w:r>
        <w:rPr>
          <w:spacing w:val="1"/>
        </w:rPr>
        <w:t xml:space="preserve"> </w:t>
      </w:r>
      <w:r>
        <w:t>nuovo.</w:t>
      </w:r>
    </w:p>
    <w:p w:rsidR="003A24DF" w:rsidRDefault="00BC74B5">
      <w:pPr>
        <w:pStyle w:val="Titolo"/>
        <w:tabs>
          <w:tab w:val="right" w:pos="10620"/>
        </w:tabs>
        <w:spacing w:before="65" w:line="237" w:lineRule="auto"/>
        <w:ind w:right="1"/>
      </w:pPr>
      <w:r>
        <w:rPr>
          <w:color w:val="444444"/>
        </w:rPr>
        <w:t>SEGRETERIA UFFICIO CATECHISTICO</w:t>
      </w:r>
      <w:r>
        <w:rPr>
          <w:color w:val="444444"/>
          <w:spacing w:val="-83"/>
        </w:rPr>
        <w:t xml:space="preserve"> </w:t>
      </w:r>
      <w:r>
        <w:rPr>
          <w:color w:val="444444"/>
        </w:rPr>
        <w:t>Tel.</w:t>
      </w:r>
      <w:r>
        <w:rPr>
          <w:color w:val="444444"/>
        </w:rPr>
        <w:tab/>
        <w:t>010.2700.259</w:t>
      </w:r>
    </w:p>
    <w:p w:rsidR="003A24DF" w:rsidRDefault="00BC74B5">
      <w:pPr>
        <w:pStyle w:val="Titolo"/>
        <w:spacing w:line="384" w:lineRule="exact"/>
      </w:pPr>
      <w:proofErr w:type="spellStart"/>
      <w:r>
        <w:rPr>
          <w:color w:val="444444"/>
          <w:spacing w:val="-1"/>
          <w:w w:val="95"/>
        </w:rPr>
        <w:t>Email</w:t>
      </w:r>
      <w:proofErr w:type="spellEnd"/>
      <w:r>
        <w:rPr>
          <w:color w:val="444444"/>
          <w:spacing w:val="-1"/>
          <w:w w:val="95"/>
        </w:rPr>
        <w:t>:</w:t>
      </w:r>
      <w:r>
        <w:rPr>
          <w:color w:val="444444"/>
          <w:spacing w:val="-4"/>
          <w:w w:val="95"/>
        </w:rPr>
        <w:t xml:space="preserve"> </w:t>
      </w:r>
      <w:hyperlink r:id="rId5">
        <w:r>
          <w:rPr>
            <w:color w:val="008AB8"/>
            <w:spacing w:val="-1"/>
            <w:w w:val="95"/>
            <w:u w:val="single" w:color="008AB8"/>
          </w:rPr>
          <w:t>catechistico@diocesi.genova.it</w:t>
        </w:r>
      </w:hyperlink>
    </w:p>
    <w:p w:rsidR="003A24DF" w:rsidRDefault="00580B46">
      <w:pPr>
        <w:pStyle w:val="Corpodeltesto"/>
        <w:spacing w:line="276" w:lineRule="exact"/>
        <w:ind w:left="5867"/>
      </w:pPr>
      <w:hyperlink r:id="rId6">
        <w:r w:rsidR="00BC74B5">
          <w:t>www.chiesadigenova.it/catechistico/</w:t>
        </w:r>
      </w:hyperlink>
    </w:p>
    <w:p w:rsidR="003A24DF" w:rsidRDefault="00BC74B5">
      <w:pPr>
        <w:pStyle w:val="Heading1"/>
        <w:ind w:left="577"/>
      </w:pPr>
      <w:r>
        <w:br w:type="column"/>
        <w:t>Carissimi</w:t>
      </w:r>
      <w:r>
        <w:rPr>
          <w:spacing w:val="-11"/>
        </w:rPr>
        <w:t xml:space="preserve"> </w:t>
      </w:r>
      <w:r>
        <w:t>parroci,</w:t>
      </w:r>
      <w:r>
        <w:rPr>
          <w:spacing w:val="-7"/>
        </w:rPr>
        <w:t xml:space="preserve"> </w:t>
      </w:r>
      <w:r>
        <w:t>catechiste</w:t>
      </w:r>
      <w:r>
        <w:rPr>
          <w:spacing w:val="-7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amici,</w:t>
      </w:r>
    </w:p>
    <w:p w:rsidR="003A24DF" w:rsidRDefault="00BC74B5">
      <w:pPr>
        <w:spacing w:before="244"/>
        <w:ind w:left="2042" w:right="1022" w:hanging="995"/>
        <w:rPr>
          <w:b/>
          <w:sz w:val="24"/>
        </w:rPr>
      </w:pPr>
      <w:r>
        <w:rPr>
          <w:b/>
          <w:sz w:val="24"/>
          <w:shd w:val="clear" w:color="auto" w:fill="FFFF00"/>
        </w:rPr>
        <w:t>COME VA IL CATECHISMO IN</w:t>
      </w:r>
      <w:r>
        <w:rPr>
          <w:b/>
          <w:spacing w:val="-102"/>
          <w:sz w:val="24"/>
        </w:rPr>
        <w:t xml:space="preserve"> </w:t>
      </w:r>
      <w:r>
        <w:rPr>
          <w:b/>
          <w:sz w:val="24"/>
          <w:shd w:val="clear" w:color="auto" w:fill="FFFF00"/>
        </w:rPr>
        <w:t>PARROCCHIA?</w:t>
      </w:r>
    </w:p>
    <w:p w:rsidR="003A24DF" w:rsidRDefault="00580B46">
      <w:pPr>
        <w:pStyle w:val="Corpodeltesto"/>
        <w:ind w:left="709" w:right="728"/>
        <w:jc w:val="both"/>
      </w:pPr>
      <w:r>
        <w:pict>
          <v:shape id="_x0000_s1036" style="position:absolute;left:0;text-align:left;margin-left:554.95pt;margin-top:22.05pt;width:.85pt;height:243.45pt;z-index:15729152;mso-position-horizontal-relative:page" coordorigin="11099,441" coordsize="17,4869" path="m11116,441r-17,l11099,937r,4373l11116,5310r,-4373l11116,441xe" fillcolor="black" stroked="f">
            <v:path arrowok="t"/>
            <w10:wrap anchorx="page"/>
          </v:shape>
        </w:pict>
      </w:r>
      <w:r w:rsidR="00BC74B5">
        <w:t>E’ esperienza di tutti che, nonostante il</w:t>
      </w:r>
      <w:r w:rsidR="00BC74B5">
        <w:rPr>
          <w:spacing w:val="1"/>
        </w:rPr>
        <w:t xml:space="preserve"> </w:t>
      </w:r>
      <w:r w:rsidR="00BC74B5">
        <w:t>nostro</w:t>
      </w:r>
      <w:r w:rsidR="00BC74B5">
        <w:rPr>
          <w:spacing w:val="1"/>
        </w:rPr>
        <w:t xml:space="preserve"> </w:t>
      </w:r>
      <w:r w:rsidR="00BC74B5">
        <w:t>impegno,</w:t>
      </w:r>
      <w:r w:rsidR="00BC74B5">
        <w:rPr>
          <w:spacing w:val="1"/>
        </w:rPr>
        <w:t xml:space="preserve"> </w:t>
      </w:r>
      <w:r w:rsidR="00BC74B5">
        <w:t>sia</w:t>
      </w:r>
      <w:r w:rsidR="00BC74B5">
        <w:rPr>
          <w:spacing w:val="1"/>
        </w:rPr>
        <w:t xml:space="preserve"> </w:t>
      </w:r>
      <w:r w:rsidR="00BC74B5">
        <w:t>molto</w:t>
      </w:r>
      <w:r w:rsidR="00BC74B5">
        <w:rPr>
          <w:spacing w:val="1"/>
        </w:rPr>
        <w:t xml:space="preserve"> </w:t>
      </w:r>
      <w:r w:rsidR="00BC74B5">
        <w:t>difficile</w:t>
      </w:r>
      <w:r w:rsidR="00BC74B5">
        <w:rPr>
          <w:spacing w:val="1"/>
        </w:rPr>
        <w:t xml:space="preserve"> </w:t>
      </w:r>
      <w:r w:rsidR="00BC74B5">
        <w:t>trasmettere la fede. Tante volte abbiamo</w:t>
      </w:r>
      <w:r w:rsidR="00BC74B5">
        <w:rPr>
          <w:spacing w:val="1"/>
        </w:rPr>
        <w:t xml:space="preserve"> </w:t>
      </w:r>
      <w:r w:rsidR="00BC74B5">
        <w:t>pensato che “così non si può più andare</w:t>
      </w:r>
      <w:r w:rsidR="00BC74B5">
        <w:rPr>
          <w:spacing w:val="1"/>
        </w:rPr>
        <w:t xml:space="preserve"> </w:t>
      </w:r>
      <w:r w:rsidR="00BC74B5">
        <w:t>avanti”.</w:t>
      </w:r>
      <w:r w:rsidR="00BC74B5">
        <w:rPr>
          <w:spacing w:val="1"/>
        </w:rPr>
        <w:t xml:space="preserve"> </w:t>
      </w:r>
      <w:r w:rsidR="00BC74B5">
        <w:t>Nessuno</w:t>
      </w:r>
      <w:r w:rsidR="00BC74B5">
        <w:rPr>
          <w:spacing w:val="1"/>
        </w:rPr>
        <w:t xml:space="preserve"> </w:t>
      </w:r>
      <w:r w:rsidR="00BC74B5">
        <w:t>ha</w:t>
      </w:r>
      <w:r w:rsidR="00BC74B5">
        <w:rPr>
          <w:spacing w:val="1"/>
        </w:rPr>
        <w:t xml:space="preserve"> </w:t>
      </w:r>
      <w:r w:rsidR="00BC74B5">
        <w:t>ricette</w:t>
      </w:r>
      <w:r w:rsidR="00BC74B5">
        <w:rPr>
          <w:spacing w:val="1"/>
        </w:rPr>
        <w:t xml:space="preserve"> </w:t>
      </w:r>
      <w:r w:rsidR="00BC74B5">
        <w:t>ma</w:t>
      </w:r>
      <w:r w:rsidR="00BC74B5">
        <w:rPr>
          <w:spacing w:val="1"/>
        </w:rPr>
        <w:t xml:space="preserve"> </w:t>
      </w:r>
      <w:r w:rsidR="00BC74B5">
        <w:t>tutti</w:t>
      </w:r>
      <w:r w:rsidR="00BC74B5">
        <w:rPr>
          <w:spacing w:val="-63"/>
        </w:rPr>
        <w:t xml:space="preserve"> </w:t>
      </w:r>
      <w:r w:rsidR="00BC74B5">
        <w:t>sappiamo che l’evangelizzazione è un’opera</w:t>
      </w:r>
      <w:r w:rsidR="00BC74B5">
        <w:rPr>
          <w:spacing w:val="1"/>
        </w:rPr>
        <w:t xml:space="preserve"> </w:t>
      </w:r>
      <w:r w:rsidR="00BC74B5">
        <w:t xml:space="preserve">che </w:t>
      </w:r>
      <w:r w:rsidR="00BC74B5">
        <w:rPr>
          <w:color w:val="0D0D0D"/>
        </w:rPr>
        <w:t xml:space="preserve">il Signore </w:t>
      </w:r>
      <w:r w:rsidR="00BC74B5">
        <w:t>Gesù ha messo nelle nostre</w:t>
      </w:r>
      <w:r w:rsidR="00BC74B5">
        <w:rPr>
          <w:spacing w:val="1"/>
        </w:rPr>
        <w:t xml:space="preserve"> </w:t>
      </w:r>
      <w:r w:rsidR="00BC74B5">
        <w:t>mani</w:t>
      </w:r>
      <w:r w:rsidR="00BC74B5">
        <w:rPr>
          <w:spacing w:val="1"/>
        </w:rPr>
        <w:t xml:space="preserve"> </w:t>
      </w:r>
      <w:r w:rsidR="00BC74B5">
        <w:t>anche</w:t>
      </w:r>
      <w:r w:rsidR="00BC74B5">
        <w:rPr>
          <w:spacing w:val="1"/>
        </w:rPr>
        <w:t xml:space="preserve"> </w:t>
      </w:r>
      <w:r w:rsidR="00BC74B5">
        <w:t>se</w:t>
      </w:r>
      <w:r w:rsidR="00BC74B5">
        <w:rPr>
          <w:spacing w:val="1"/>
        </w:rPr>
        <w:t xml:space="preserve"> </w:t>
      </w:r>
      <w:r w:rsidR="00BC74B5">
        <w:t>Lui</w:t>
      </w:r>
      <w:r w:rsidR="00BC74B5">
        <w:rPr>
          <w:spacing w:val="1"/>
        </w:rPr>
        <w:t xml:space="preserve"> </w:t>
      </w:r>
      <w:r w:rsidR="00BC74B5">
        <w:t>continua</w:t>
      </w:r>
      <w:r w:rsidR="00BC74B5">
        <w:rPr>
          <w:spacing w:val="1"/>
        </w:rPr>
        <w:t xml:space="preserve"> </w:t>
      </w:r>
      <w:r w:rsidR="00BC74B5">
        <w:t>ad</w:t>
      </w:r>
      <w:r w:rsidR="00BC74B5">
        <w:rPr>
          <w:spacing w:val="66"/>
        </w:rPr>
        <w:t xml:space="preserve"> </w:t>
      </w:r>
      <w:r w:rsidR="00BC74B5">
        <w:t>agire</w:t>
      </w:r>
      <w:r w:rsidR="00BC74B5">
        <w:rPr>
          <w:spacing w:val="1"/>
        </w:rPr>
        <w:t xml:space="preserve"> </w:t>
      </w:r>
      <w:r w:rsidR="00BC74B5">
        <w:t>insieme</w:t>
      </w:r>
      <w:r w:rsidR="00BC74B5">
        <w:rPr>
          <w:spacing w:val="16"/>
        </w:rPr>
        <w:t xml:space="preserve"> </w:t>
      </w:r>
      <w:r w:rsidR="00BC74B5">
        <w:t>a</w:t>
      </w:r>
      <w:r w:rsidR="00BC74B5">
        <w:rPr>
          <w:spacing w:val="16"/>
        </w:rPr>
        <w:t xml:space="preserve"> </w:t>
      </w:r>
      <w:r w:rsidR="00BC74B5">
        <w:t>noi.</w:t>
      </w:r>
      <w:r w:rsidR="00BC74B5">
        <w:rPr>
          <w:spacing w:val="14"/>
        </w:rPr>
        <w:t xml:space="preserve"> </w:t>
      </w:r>
      <w:r w:rsidR="00BC74B5">
        <w:t>Tocca</w:t>
      </w:r>
      <w:r w:rsidR="00BC74B5">
        <w:rPr>
          <w:spacing w:val="16"/>
        </w:rPr>
        <w:t xml:space="preserve"> </w:t>
      </w:r>
      <w:r w:rsidR="00BC74B5">
        <w:t>proprio</w:t>
      </w:r>
      <w:r w:rsidR="00BC74B5">
        <w:rPr>
          <w:spacing w:val="15"/>
        </w:rPr>
        <w:t xml:space="preserve"> </w:t>
      </w:r>
      <w:r w:rsidR="00BC74B5">
        <w:t>a</w:t>
      </w:r>
      <w:r w:rsidR="00BC74B5">
        <w:rPr>
          <w:spacing w:val="18"/>
        </w:rPr>
        <w:t xml:space="preserve"> </w:t>
      </w:r>
      <w:r w:rsidR="00BC74B5">
        <w:t>noi</w:t>
      </w:r>
      <w:r w:rsidR="00BC74B5">
        <w:rPr>
          <w:spacing w:val="17"/>
        </w:rPr>
        <w:t xml:space="preserve"> </w:t>
      </w:r>
      <w:r w:rsidR="00BC74B5">
        <w:t>pensare</w:t>
      </w:r>
      <w:r w:rsidR="00BC74B5">
        <w:rPr>
          <w:spacing w:val="-63"/>
        </w:rPr>
        <w:t xml:space="preserve"> </w:t>
      </w:r>
      <w:r w:rsidR="00BC74B5">
        <w:t>e</w:t>
      </w:r>
      <w:r w:rsidR="00BC74B5">
        <w:rPr>
          <w:spacing w:val="1"/>
        </w:rPr>
        <w:t xml:space="preserve"> </w:t>
      </w:r>
      <w:r w:rsidR="00BC74B5">
        <w:t>inventare</w:t>
      </w:r>
      <w:r w:rsidR="00BC74B5">
        <w:rPr>
          <w:spacing w:val="1"/>
        </w:rPr>
        <w:t xml:space="preserve"> </w:t>
      </w:r>
      <w:r w:rsidR="00BC74B5">
        <w:t>modalità</w:t>
      </w:r>
      <w:r w:rsidR="00BC74B5">
        <w:rPr>
          <w:spacing w:val="1"/>
        </w:rPr>
        <w:t xml:space="preserve"> </w:t>
      </w:r>
      <w:r w:rsidR="00BC74B5">
        <w:t>per</w:t>
      </w:r>
      <w:r w:rsidR="00BC74B5">
        <w:rPr>
          <w:spacing w:val="1"/>
        </w:rPr>
        <w:t xml:space="preserve"> </w:t>
      </w:r>
      <w:r w:rsidR="00BC74B5">
        <w:t>comunicare</w:t>
      </w:r>
      <w:r w:rsidR="00BC74B5">
        <w:rPr>
          <w:spacing w:val="1"/>
        </w:rPr>
        <w:t xml:space="preserve"> </w:t>
      </w:r>
      <w:r w:rsidR="00BC74B5">
        <w:t>la</w:t>
      </w:r>
      <w:r w:rsidR="00BC74B5">
        <w:rPr>
          <w:spacing w:val="1"/>
        </w:rPr>
        <w:t xml:space="preserve"> </w:t>
      </w:r>
      <w:r w:rsidR="00BC74B5">
        <w:t>fede</w:t>
      </w:r>
      <w:r w:rsidR="00BC74B5">
        <w:rPr>
          <w:spacing w:val="-4"/>
        </w:rPr>
        <w:t xml:space="preserve"> </w:t>
      </w:r>
      <w:r w:rsidR="00BC74B5">
        <w:t>e</w:t>
      </w:r>
      <w:r w:rsidR="00BC74B5">
        <w:rPr>
          <w:spacing w:val="-7"/>
        </w:rPr>
        <w:t xml:space="preserve"> </w:t>
      </w:r>
      <w:r w:rsidR="00BC74B5">
        <w:t>rinnovare</w:t>
      </w:r>
      <w:r w:rsidR="00BC74B5">
        <w:rPr>
          <w:spacing w:val="-2"/>
        </w:rPr>
        <w:t xml:space="preserve"> </w:t>
      </w:r>
      <w:r w:rsidR="00BC74B5">
        <w:t>il</w:t>
      </w:r>
      <w:r w:rsidR="00BC74B5">
        <w:rPr>
          <w:spacing w:val="-1"/>
        </w:rPr>
        <w:t xml:space="preserve"> </w:t>
      </w:r>
      <w:r w:rsidR="00BC74B5">
        <w:t>nostro</w:t>
      </w:r>
      <w:r w:rsidR="00BC74B5">
        <w:rPr>
          <w:spacing w:val="-2"/>
        </w:rPr>
        <w:t xml:space="preserve"> </w:t>
      </w:r>
      <w:r w:rsidR="00BC74B5">
        <w:t>apostolato.</w:t>
      </w:r>
    </w:p>
    <w:p w:rsidR="003A24DF" w:rsidRDefault="00BC74B5">
      <w:pPr>
        <w:pStyle w:val="Heading2"/>
        <w:spacing w:before="1"/>
        <w:ind w:left="712" w:right="552"/>
      </w:pPr>
      <w:r>
        <w:rPr>
          <w:shd w:val="clear" w:color="auto" w:fill="FFFF00"/>
        </w:rPr>
        <w:t>Dunque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fare?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dove</w:t>
      </w:r>
      <w:r>
        <w:rPr>
          <w:spacing w:val="1"/>
        </w:rPr>
        <w:t xml:space="preserve"> </w:t>
      </w:r>
      <w:r>
        <w:rPr>
          <w:shd w:val="clear" w:color="auto" w:fill="FFFF00"/>
        </w:rPr>
        <w:t>cominciare?</w:t>
      </w:r>
    </w:p>
    <w:p w:rsidR="003A24DF" w:rsidRDefault="00BC74B5">
      <w:pPr>
        <w:pStyle w:val="Corpodeltesto"/>
        <w:spacing w:before="5"/>
        <w:ind w:left="716" w:right="550"/>
        <w:jc w:val="both"/>
      </w:pPr>
      <w:r>
        <w:t>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Diocesi,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picco</w:t>
      </w:r>
      <w:r>
        <w:rPr>
          <w:b/>
        </w:rPr>
        <w:t>l</w:t>
      </w:r>
      <w:r>
        <w:t>a</w:t>
      </w:r>
      <w:r>
        <w:rPr>
          <w:spacing w:val="-63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rinnovamento</w:t>
      </w:r>
      <w:r>
        <w:rPr>
          <w:spacing w:val="1"/>
        </w:rPr>
        <w:t xml:space="preserve"> </w:t>
      </w:r>
      <w:r>
        <w:t>dell’Iniziazione cristiana ha una proposta da</w:t>
      </w:r>
      <w:r>
        <w:rPr>
          <w:spacing w:val="1"/>
        </w:rPr>
        <w:t xml:space="preserve"> </w:t>
      </w:r>
      <w:r>
        <w:t>fare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parrocchie.</w:t>
      </w:r>
    </w:p>
    <w:p w:rsidR="003A24DF" w:rsidRDefault="003A24DF">
      <w:pPr>
        <w:jc w:val="both"/>
        <w:sectPr w:rsidR="003A24DF">
          <w:type w:val="continuous"/>
          <w:pgSz w:w="16860" w:h="11930" w:orient="landscape"/>
          <w:pgMar w:top="240" w:right="160" w:bottom="280" w:left="220" w:header="720" w:footer="720" w:gutter="0"/>
          <w:cols w:num="2" w:space="720" w:equalWidth="0">
            <w:col w:w="10631" w:space="40"/>
            <w:col w:w="5809"/>
          </w:cols>
        </w:sectPr>
      </w:pPr>
    </w:p>
    <w:p w:rsidR="003A24DF" w:rsidRDefault="003A24DF">
      <w:pPr>
        <w:pStyle w:val="Corpodeltesto"/>
        <w:spacing w:before="9"/>
        <w:rPr>
          <w:sz w:val="18"/>
        </w:rPr>
      </w:pPr>
    </w:p>
    <w:p w:rsidR="003A24DF" w:rsidRDefault="003A24DF">
      <w:pPr>
        <w:rPr>
          <w:sz w:val="18"/>
        </w:rPr>
        <w:sectPr w:rsidR="003A24DF">
          <w:pgSz w:w="16860" w:h="11930" w:orient="landscape"/>
          <w:pgMar w:top="240" w:right="160" w:bottom="0" w:left="220" w:header="720" w:footer="720" w:gutter="0"/>
          <w:cols w:space="720"/>
        </w:sectPr>
      </w:pPr>
    </w:p>
    <w:p w:rsidR="003A24DF" w:rsidRDefault="00580B46">
      <w:pPr>
        <w:pStyle w:val="Heading2"/>
        <w:spacing w:before="202"/>
        <w:ind w:left="216" w:right="89"/>
      </w:pPr>
      <w:r>
        <w:lastRenderedPageBreak/>
        <w:pict>
          <v:rect id="_x0000_s1035" style="position:absolute;left:0;text-align:left;margin-left:286.35pt;margin-top:10.95pt;width:.7pt;height:521.4pt;z-index:15732736;mso-position-horizontal-relative:page" fillcolor="black" stroked="f">
            <w10:wrap anchorx="page"/>
          </v:rect>
        </w:pict>
      </w:r>
      <w:r>
        <w:pict>
          <v:group id="_x0000_s1032" style="position:absolute;left:0;text-align:left;margin-left:570.7pt;margin-top:11.9pt;width:258.8pt;height:164.95pt;z-index:15733248;mso-position-horizontal-relative:page;mso-position-vertical-relative:page" coordorigin="11411,238" coordsize="5176,3299">
            <v:rect id="_x0000_s1034" style="position:absolute;left:11411;top:238;width:5176;height:3299" fillcolor="#00aded" stroked="f"/>
            <v:shape id="_x0000_s1033" type="#_x0000_t202" style="position:absolute;left:11411;top:238;width:5176;height:3299" fillcolor="#d8d8d8 [2732]" stroked="f">
              <v:fill color2="fill darken(237)" rotate="t" method="linear sigma" focus="50%" type="gradient"/>
              <v:textbox inset="0,0,0,0">
                <w:txbxContent>
                  <w:p w:rsidR="003A24DF" w:rsidRDefault="00BC74B5">
                    <w:pPr>
                      <w:spacing w:before="246" w:line="304" w:lineRule="exact"/>
                      <w:ind w:left="444"/>
                      <w:rPr>
                        <w:b/>
                      </w:rPr>
                    </w:pPr>
                    <w:r>
                      <w:rPr>
                        <w:b/>
                      </w:rPr>
                      <w:t>IL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PRIMO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ANNUNCIO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ALLE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FAMIGLIE</w:t>
                    </w:r>
                  </w:p>
                  <w:p w:rsidR="003A24DF" w:rsidRDefault="00BC74B5">
                    <w:pPr>
                      <w:ind w:left="204" w:right="156"/>
                      <w:jc w:val="both"/>
                    </w:pPr>
                    <w:r>
                      <w:t>Portando il figlio a catechismo ogni adulto sarà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t>coinvolto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personalmente,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sarà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proposto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t>vangelo non come un contenuto da imparare ma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t>come un’esperienza da condividere con le altre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persone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parrocchia.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famiglie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saranno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t>al centro del rinnovamento della catechesi con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metodi e prospettive diverse. Per molte sarà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l’occasione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 un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“primo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annuncio”.</w:t>
                    </w:r>
                  </w:p>
                </w:txbxContent>
              </v:textbox>
            </v:shape>
            <w10:wrap anchorx="page" anchory="page"/>
          </v:group>
        </w:pict>
      </w:r>
      <w:r w:rsidR="00BC74B5">
        <w:t>Perché</w:t>
      </w:r>
      <w:r w:rsidR="00BC74B5">
        <w:rPr>
          <w:spacing w:val="1"/>
        </w:rPr>
        <w:t xml:space="preserve"> </w:t>
      </w:r>
      <w:r w:rsidR="00BC74B5">
        <w:t>non</w:t>
      </w:r>
      <w:r w:rsidR="00BC74B5">
        <w:rPr>
          <w:spacing w:val="1"/>
        </w:rPr>
        <w:t xml:space="preserve"> </w:t>
      </w:r>
      <w:r w:rsidR="00BC74B5">
        <w:t>prenderci</w:t>
      </w:r>
      <w:r w:rsidR="00BC74B5">
        <w:rPr>
          <w:spacing w:val="1"/>
        </w:rPr>
        <w:t xml:space="preserve"> </w:t>
      </w:r>
      <w:r w:rsidR="00BC74B5">
        <w:t>questo</w:t>
      </w:r>
      <w:r w:rsidR="00BC74B5">
        <w:rPr>
          <w:spacing w:val="1"/>
        </w:rPr>
        <w:t xml:space="preserve"> </w:t>
      </w:r>
      <w:r w:rsidR="00BC74B5">
        <w:t>nuovo</w:t>
      </w:r>
      <w:r w:rsidR="00BC74B5">
        <w:rPr>
          <w:spacing w:val="1"/>
        </w:rPr>
        <w:t xml:space="preserve"> </w:t>
      </w:r>
      <w:r w:rsidR="00BC74B5">
        <w:t>anno</w:t>
      </w:r>
      <w:r w:rsidR="00BC74B5">
        <w:rPr>
          <w:spacing w:val="1"/>
        </w:rPr>
        <w:t xml:space="preserve"> </w:t>
      </w:r>
      <w:r w:rsidR="00BC74B5">
        <w:t>pastorale</w:t>
      </w:r>
      <w:r w:rsidR="00BC74B5">
        <w:rPr>
          <w:spacing w:val="1"/>
        </w:rPr>
        <w:t xml:space="preserve"> </w:t>
      </w:r>
      <w:r w:rsidR="00BC74B5">
        <w:t>2021-2022</w:t>
      </w:r>
      <w:r w:rsidR="00BC74B5">
        <w:rPr>
          <w:spacing w:val="1"/>
        </w:rPr>
        <w:t xml:space="preserve"> </w:t>
      </w:r>
      <w:r w:rsidR="00BC74B5">
        <w:t>per</w:t>
      </w:r>
      <w:r w:rsidR="00BC74B5">
        <w:rPr>
          <w:spacing w:val="1"/>
        </w:rPr>
        <w:t xml:space="preserve"> </w:t>
      </w:r>
      <w:r w:rsidR="00BC74B5">
        <w:t>provare</w:t>
      </w:r>
      <w:r w:rsidR="00BC74B5">
        <w:rPr>
          <w:spacing w:val="1"/>
        </w:rPr>
        <w:t xml:space="preserve"> </w:t>
      </w:r>
      <w:r w:rsidR="00BC74B5">
        <w:t>in</w:t>
      </w:r>
      <w:r w:rsidR="00BC74B5">
        <w:rPr>
          <w:spacing w:val="1"/>
        </w:rPr>
        <w:t xml:space="preserve"> </w:t>
      </w:r>
      <w:r w:rsidR="00BC74B5">
        <w:rPr>
          <w:spacing w:val="-1"/>
        </w:rPr>
        <w:t>parrocchia</w:t>
      </w:r>
      <w:r w:rsidR="00BC74B5">
        <w:rPr>
          <w:spacing w:val="-2"/>
        </w:rPr>
        <w:t xml:space="preserve"> </w:t>
      </w:r>
      <w:r w:rsidR="00BC74B5">
        <w:rPr>
          <w:spacing w:val="-1"/>
        </w:rPr>
        <w:t>qualcosa</w:t>
      </w:r>
      <w:r w:rsidR="00BC74B5">
        <w:rPr>
          <w:spacing w:val="-2"/>
        </w:rPr>
        <w:t xml:space="preserve"> </w:t>
      </w:r>
      <w:r w:rsidR="00BC74B5">
        <w:t>di</w:t>
      </w:r>
      <w:r w:rsidR="00BC74B5">
        <w:rPr>
          <w:spacing w:val="-61"/>
        </w:rPr>
        <w:t xml:space="preserve"> </w:t>
      </w:r>
      <w:r w:rsidR="00BC74B5">
        <w:t>nuovo?</w:t>
      </w:r>
    </w:p>
    <w:p w:rsidR="003A24DF" w:rsidRDefault="00BC74B5">
      <w:pPr>
        <w:pStyle w:val="Corpodeltesto"/>
        <w:ind w:left="216" w:right="99"/>
        <w:jc w:val="both"/>
      </w:pPr>
      <w:r>
        <w:t>Si potrebbe iniziare solo con il primo anno, per</w:t>
      </w:r>
      <w:r>
        <w:rPr>
          <w:spacing w:val="1"/>
        </w:rPr>
        <w:t xml:space="preserve"> </w:t>
      </w:r>
      <w:r>
        <w:t>vivere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condividere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sperimentazione.</w:t>
      </w:r>
    </w:p>
    <w:p w:rsidR="003A24DF" w:rsidRDefault="00BC74B5">
      <w:pPr>
        <w:pStyle w:val="Corpodeltesto"/>
        <w:spacing w:before="6"/>
        <w:ind w:left="216" w:right="92"/>
        <w:jc w:val="both"/>
      </w:pPr>
      <w:r>
        <w:t>Potrebbe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confrontarsi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cammino,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all’interno</w:t>
      </w:r>
      <w:r>
        <w:rPr>
          <w:spacing w:val="6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 Parrocchia ma anche in un Vicariato e</w:t>
      </w:r>
      <w:r>
        <w:rPr>
          <w:spacing w:val="1"/>
        </w:rPr>
        <w:t xml:space="preserve"> </w:t>
      </w:r>
      <w:r>
        <w:t>nella Diocesi. Si potrebbe iniziare il primo anno</w:t>
      </w:r>
      <w:r>
        <w:rPr>
          <w:spacing w:val="1"/>
        </w:rPr>
        <w:t xml:space="preserve"> </w:t>
      </w:r>
      <w:r>
        <w:t>con la prima domenica di Avvento, per prenderci</w:t>
      </w:r>
      <w:r>
        <w:rPr>
          <w:spacing w:val="1"/>
        </w:rPr>
        <w:t xml:space="preserve"> </w:t>
      </w:r>
      <w:r>
        <w:t>prima un po’ di tempo per riflettere insieme sul</w:t>
      </w:r>
      <w:r>
        <w:rPr>
          <w:spacing w:val="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farsi.</w:t>
      </w:r>
    </w:p>
    <w:p w:rsidR="003A24DF" w:rsidRDefault="003A24DF">
      <w:pPr>
        <w:pStyle w:val="Corpodeltesto"/>
        <w:spacing w:before="7"/>
        <w:rPr>
          <w:sz w:val="21"/>
        </w:rPr>
      </w:pPr>
    </w:p>
    <w:p w:rsidR="003A24DF" w:rsidRDefault="00580B46">
      <w:pPr>
        <w:pStyle w:val="Corpodeltesto"/>
        <w:ind w:left="183" w:right="38" w:firstLine="175"/>
        <w:jc w:val="both"/>
      </w:pPr>
      <w:r>
        <w:pict>
          <v:group id="_x0000_s1028" style="position:absolute;left:0;text-align:left;margin-left:294.55pt;margin-top:262.25pt;width:267.7pt;height:92.65pt;z-index:15732224;mso-position-horizontal-relative:page" coordorigin="5891,5242" coordsize="5354,1853">
            <v:rect id="_x0000_s1030" style="position:absolute;left:5891;top:5242;width:5354;height:1853" fillcolor="#92cddc" stroked="f"/>
            <v:shape id="_x0000_s1029" type="#_x0000_t202" style="position:absolute;left:5891;top:5242;width:5354;height:1853" fillcolor="#d8d8d8 [2732]" stroked="f">
              <v:fill color2="fill darken(237)" rotate="t" method="linear sigma" focus="100%" type="gradient"/>
              <v:textbox inset="0,0,0,0">
                <w:txbxContent>
                  <w:p w:rsidR="003A24DF" w:rsidRDefault="00BC74B5">
                    <w:pPr>
                      <w:spacing w:before="255" w:line="303" w:lineRule="exact"/>
                      <w:ind w:left="1566"/>
                      <w:rPr>
                        <w:b/>
                      </w:rPr>
                    </w:pPr>
                    <w:r>
                      <w:rPr>
                        <w:b/>
                      </w:rPr>
                      <w:t>GESU’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CENTRO</w:t>
                    </w:r>
                  </w:p>
                  <w:p w:rsidR="003A24DF" w:rsidRDefault="00BC74B5">
                    <w:pPr>
                      <w:ind w:left="203" w:right="388"/>
                      <w:jc w:val="both"/>
                    </w:pPr>
                    <w:r>
                      <w:t>Tante sono le cose che vorremmo trasmettere</w:t>
                    </w:r>
                    <w:r>
                      <w:rPr>
                        <w:spacing w:val="-63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ragazzi.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primo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posto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stare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buona relazione con Gesù perché è la fede 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lui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l’obiettivo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tutta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l’iniziazione.</w:t>
                    </w:r>
                  </w:p>
                </w:txbxContent>
              </v:textbox>
            </v:shape>
            <w10:wrap anchorx="page"/>
          </v:group>
        </w:pict>
      </w:r>
      <w:r w:rsidR="00BC74B5">
        <w:rPr>
          <w:b/>
          <w:spacing w:val="-1"/>
          <w:shd w:val="clear" w:color="auto" w:fill="FFFF00"/>
        </w:rPr>
        <w:t>LA</w:t>
      </w:r>
      <w:r w:rsidR="00BC74B5">
        <w:rPr>
          <w:b/>
          <w:shd w:val="clear" w:color="auto" w:fill="FFFF00"/>
        </w:rPr>
        <w:t xml:space="preserve"> </w:t>
      </w:r>
      <w:r w:rsidR="00BC74B5">
        <w:rPr>
          <w:b/>
          <w:spacing w:val="-1"/>
          <w:shd w:val="clear" w:color="auto" w:fill="FFFF00"/>
        </w:rPr>
        <w:t>PROPOSTA</w:t>
      </w:r>
      <w:r w:rsidR="00BC74B5">
        <w:rPr>
          <w:b/>
          <w:spacing w:val="-1"/>
        </w:rPr>
        <w:t xml:space="preserve"> </w:t>
      </w:r>
      <w:r w:rsidR="00BC74B5">
        <w:rPr>
          <w:position w:val="1"/>
        </w:rPr>
        <w:t>che</w:t>
      </w:r>
      <w:r w:rsidR="00BC74B5">
        <w:rPr>
          <w:spacing w:val="1"/>
          <w:position w:val="1"/>
        </w:rPr>
        <w:t xml:space="preserve"> </w:t>
      </w:r>
      <w:r w:rsidR="00BC74B5">
        <w:rPr>
          <w:position w:val="1"/>
        </w:rPr>
        <w:t>vi</w:t>
      </w:r>
      <w:r w:rsidR="00BC74B5">
        <w:rPr>
          <w:spacing w:val="1"/>
          <w:position w:val="1"/>
        </w:rPr>
        <w:t xml:space="preserve"> </w:t>
      </w:r>
      <w:r w:rsidR="00BC74B5">
        <w:rPr>
          <w:position w:val="1"/>
        </w:rPr>
        <w:t>facciamo</w:t>
      </w:r>
      <w:r w:rsidR="00BC74B5">
        <w:rPr>
          <w:spacing w:val="1"/>
          <w:position w:val="1"/>
        </w:rPr>
        <w:t xml:space="preserve"> </w:t>
      </w:r>
      <w:r w:rsidR="00BC74B5">
        <w:rPr>
          <w:position w:val="1"/>
        </w:rPr>
        <w:t>è</w:t>
      </w:r>
      <w:r w:rsidR="00BC74B5">
        <w:rPr>
          <w:spacing w:val="1"/>
          <w:position w:val="1"/>
        </w:rPr>
        <w:t xml:space="preserve"> </w:t>
      </w:r>
      <w:r w:rsidR="00BC74B5">
        <w:rPr>
          <w:position w:val="1"/>
        </w:rPr>
        <w:t>quella</w:t>
      </w:r>
      <w:r w:rsidR="00BC74B5">
        <w:rPr>
          <w:spacing w:val="1"/>
          <w:position w:val="1"/>
        </w:rPr>
        <w:t xml:space="preserve"> </w:t>
      </w:r>
      <w:r w:rsidR="00BC74B5">
        <w:t>presentata</w:t>
      </w:r>
      <w:r w:rsidR="00BC74B5">
        <w:rPr>
          <w:spacing w:val="1"/>
        </w:rPr>
        <w:t xml:space="preserve"> </w:t>
      </w:r>
      <w:r w:rsidR="00BC74B5">
        <w:t>dal</w:t>
      </w:r>
      <w:r w:rsidR="00BC74B5">
        <w:rPr>
          <w:spacing w:val="1"/>
        </w:rPr>
        <w:t xml:space="preserve"> </w:t>
      </w:r>
      <w:r w:rsidR="00BC74B5">
        <w:t>documento</w:t>
      </w:r>
      <w:r w:rsidR="00BC74B5">
        <w:rPr>
          <w:spacing w:val="1"/>
        </w:rPr>
        <w:t xml:space="preserve"> </w:t>
      </w:r>
      <w:r w:rsidR="00BC74B5">
        <w:t>dei</w:t>
      </w:r>
      <w:r w:rsidR="00BC74B5">
        <w:rPr>
          <w:spacing w:val="1"/>
        </w:rPr>
        <w:t xml:space="preserve"> </w:t>
      </w:r>
      <w:r w:rsidR="00BC74B5">
        <w:t>nostri</w:t>
      </w:r>
      <w:r w:rsidR="00BC74B5">
        <w:rPr>
          <w:spacing w:val="1"/>
        </w:rPr>
        <w:t xml:space="preserve"> </w:t>
      </w:r>
      <w:r w:rsidR="00BC74B5">
        <w:t>Vescovi</w:t>
      </w:r>
      <w:r w:rsidR="00BC74B5">
        <w:rPr>
          <w:spacing w:val="1"/>
        </w:rPr>
        <w:t xml:space="preserve"> </w:t>
      </w:r>
      <w:r w:rsidR="00BC74B5">
        <w:rPr>
          <w:i/>
          <w:sz w:val="24"/>
        </w:rPr>
        <w:t xml:space="preserve">Incontriamo Gesù </w:t>
      </w:r>
      <w:r w:rsidR="00BC74B5">
        <w:t>e che diverse altre Diocesi in</w:t>
      </w:r>
      <w:r w:rsidR="00BC74B5">
        <w:rPr>
          <w:spacing w:val="-63"/>
        </w:rPr>
        <w:t xml:space="preserve"> </w:t>
      </w:r>
      <w:r w:rsidR="00BC74B5">
        <w:t>Italia hanno sperimentato. Ma non si tratta di</w:t>
      </w:r>
      <w:r w:rsidR="00BC74B5">
        <w:rPr>
          <w:spacing w:val="1"/>
        </w:rPr>
        <w:t xml:space="preserve"> </w:t>
      </w:r>
      <w:r w:rsidR="00BC74B5">
        <w:t>partire in ordine sparso. Vi accompagneremo! Per</w:t>
      </w:r>
      <w:r w:rsidR="00BC74B5">
        <w:rPr>
          <w:spacing w:val="1"/>
        </w:rPr>
        <w:t xml:space="preserve"> </w:t>
      </w:r>
      <w:r w:rsidR="00BC74B5">
        <w:t>questo motivo, chi di voi ha interesse a provare</w:t>
      </w:r>
      <w:r w:rsidR="00BC74B5">
        <w:rPr>
          <w:spacing w:val="1"/>
        </w:rPr>
        <w:t xml:space="preserve"> </w:t>
      </w:r>
      <w:r w:rsidR="00BC74B5">
        <w:t>questa</w:t>
      </w:r>
      <w:r w:rsidR="00BC74B5">
        <w:rPr>
          <w:spacing w:val="1"/>
        </w:rPr>
        <w:t xml:space="preserve"> </w:t>
      </w:r>
      <w:r w:rsidR="00BC74B5">
        <w:t>esperienza</w:t>
      </w:r>
      <w:r w:rsidR="00BC74B5">
        <w:rPr>
          <w:spacing w:val="1"/>
        </w:rPr>
        <w:t xml:space="preserve"> </w:t>
      </w:r>
      <w:r w:rsidR="00BC74B5">
        <w:t>lo</w:t>
      </w:r>
      <w:r w:rsidR="00BC74B5">
        <w:rPr>
          <w:spacing w:val="1"/>
        </w:rPr>
        <w:t xml:space="preserve"> </w:t>
      </w:r>
      <w:r w:rsidR="00BC74B5">
        <w:t>comunichi</w:t>
      </w:r>
      <w:r w:rsidR="00BC74B5">
        <w:rPr>
          <w:spacing w:val="1"/>
        </w:rPr>
        <w:t xml:space="preserve"> </w:t>
      </w:r>
      <w:r w:rsidR="00BC74B5">
        <w:t>all’ufficio</w:t>
      </w:r>
      <w:r w:rsidR="00BC74B5">
        <w:rPr>
          <w:spacing w:val="1"/>
        </w:rPr>
        <w:t xml:space="preserve"> </w:t>
      </w:r>
      <w:r w:rsidR="00BC74B5">
        <w:rPr>
          <w:spacing w:val="-1"/>
        </w:rPr>
        <w:t xml:space="preserve">catechistico: vorremmo </w:t>
      </w:r>
      <w:r w:rsidR="00BC74B5">
        <w:t>fare così una mappa delle</w:t>
      </w:r>
      <w:r w:rsidR="00BC74B5">
        <w:rPr>
          <w:spacing w:val="-63"/>
        </w:rPr>
        <w:t xml:space="preserve"> </w:t>
      </w:r>
      <w:r w:rsidR="00BC74B5">
        <w:t>parrocchie che sono disposte</w:t>
      </w:r>
      <w:r w:rsidR="00BC74B5">
        <w:rPr>
          <w:spacing w:val="1"/>
        </w:rPr>
        <w:t xml:space="preserve"> </w:t>
      </w:r>
      <w:r w:rsidR="00BC74B5">
        <w:t>a dare una mano,</w:t>
      </w:r>
      <w:r w:rsidR="00BC74B5">
        <w:rPr>
          <w:spacing w:val="1"/>
        </w:rPr>
        <w:t xml:space="preserve"> </w:t>
      </w:r>
      <w:r w:rsidR="00BC74B5">
        <w:t>condividere e mettere in rete la formazione e le</w:t>
      </w:r>
      <w:r w:rsidR="00BC74B5">
        <w:rPr>
          <w:spacing w:val="1"/>
        </w:rPr>
        <w:t xml:space="preserve"> </w:t>
      </w:r>
      <w:r w:rsidR="00BC74B5">
        <w:t>esperienze.</w:t>
      </w:r>
      <w:r w:rsidR="00BC74B5">
        <w:rPr>
          <w:spacing w:val="1"/>
        </w:rPr>
        <w:t xml:space="preserve"> </w:t>
      </w:r>
      <w:r w:rsidR="00BC74B5">
        <w:t>Si</w:t>
      </w:r>
      <w:r w:rsidR="00BC74B5">
        <w:rPr>
          <w:spacing w:val="1"/>
        </w:rPr>
        <w:t xml:space="preserve"> </w:t>
      </w:r>
      <w:r w:rsidR="00BC74B5">
        <w:t>camminerà</w:t>
      </w:r>
      <w:r w:rsidR="00BC74B5">
        <w:rPr>
          <w:spacing w:val="1"/>
        </w:rPr>
        <w:t xml:space="preserve"> </w:t>
      </w:r>
      <w:r w:rsidR="00BC74B5">
        <w:t>insieme</w:t>
      </w:r>
      <w:r w:rsidR="00BC74B5">
        <w:rPr>
          <w:spacing w:val="1"/>
        </w:rPr>
        <w:t xml:space="preserve"> </w:t>
      </w:r>
      <w:r w:rsidR="00BC74B5">
        <w:t>e</w:t>
      </w:r>
      <w:r w:rsidR="00BC74B5">
        <w:rPr>
          <w:spacing w:val="1"/>
        </w:rPr>
        <w:t xml:space="preserve"> </w:t>
      </w:r>
      <w:r w:rsidR="00BC74B5">
        <w:t>alla</w:t>
      </w:r>
      <w:r w:rsidR="00BC74B5">
        <w:rPr>
          <w:spacing w:val="1"/>
        </w:rPr>
        <w:t xml:space="preserve"> </w:t>
      </w:r>
      <w:r w:rsidR="00BC74B5">
        <w:t>fine</w:t>
      </w:r>
      <w:r w:rsidR="00BC74B5">
        <w:rPr>
          <w:spacing w:val="1"/>
        </w:rPr>
        <w:t xml:space="preserve"> </w:t>
      </w:r>
      <w:r w:rsidR="00BC74B5">
        <w:t>dell’anno si potrà fare una verifica per proporre</w:t>
      </w:r>
      <w:r w:rsidR="00BC74B5">
        <w:rPr>
          <w:spacing w:val="1"/>
        </w:rPr>
        <w:t xml:space="preserve"> </w:t>
      </w:r>
      <w:r w:rsidR="00BC74B5">
        <w:t>qualcosa di più</w:t>
      </w:r>
      <w:r w:rsidR="00BC74B5">
        <w:rPr>
          <w:spacing w:val="1"/>
        </w:rPr>
        <w:t xml:space="preserve"> </w:t>
      </w:r>
      <w:r w:rsidR="00BC74B5">
        <w:t>preciso per tutta la diocesi. In</w:t>
      </w:r>
      <w:r w:rsidR="00BC74B5">
        <w:rPr>
          <w:spacing w:val="1"/>
        </w:rPr>
        <w:t xml:space="preserve"> </w:t>
      </w:r>
      <w:r w:rsidR="00BC74B5">
        <w:t>questo</w:t>
      </w:r>
      <w:r w:rsidR="00BC74B5">
        <w:rPr>
          <w:spacing w:val="1"/>
        </w:rPr>
        <w:t xml:space="preserve"> </w:t>
      </w:r>
      <w:r w:rsidR="00BC74B5">
        <w:t>cammino</w:t>
      </w:r>
      <w:r w:rsidR="00BC74B5">
        <w:rPr>
          <w:spacing w:val="1"/>
        </w:rPr>
        <w:t xml:space="preserve"> </w:t>
      </w:r>
      <w:r w:rsidR="00BC74B5">
        <w:t>le</w:t>
      </w:r>
      <w:r w:rsidR="00BC74B5">
        <w:rPr>
          <w:spacing w:val="1"/>
        </w:rPr>
        <w:t xml:space="preserve"> </w:t>
      </w:r>
      <w:r w:rsidR="00BC74B5">
        <w:t>persone</w:t>
      </w:r>
      <w:r w:rsidR="00BC74B5">
        <w:rPr>
          <w:spacing w:val="1"/>
        </w:rPr>
        <w:t xml:space="preserve"> </w:t>
      </w:r>
      <w:r w:rsidR="00BC74B5">
        <w:t>della</w:t>
      </w:r>
      <w:r w:rsidR="00BC74B5">
        <w:rPr>
          <w:spacing w:val="1"/>
        </w:rPr>
        <w:t xml:space="preserve"> </w:t>
      </w:r>
      <w:r w:rsidR="00BC74B5">
        <w:t>commissione</w:t>
      </w:r>
      <w:r w:rsidR="00BC74B5">
        <w:rPr>
          <w:spacing w:val="1"/>
        </w:rPr>
        <w:t xml:space="preserve"> </w:t>
      </w:r>
      <w:r w:rsidR="00BC74B5">
        <w:t>potranno</w:t>
      </w:r>
      <w:r w:rsidR="00BC74B5">
        <w:rPr>
          <w:spacing w:val="1"/>
        </w:rPr>
        <w:t xml:space="preserve"> </w:t>
      </w:r>
      <w:r w:rsidR="00BC74B5">
        <w:t>organizzare</w:t>
      </w:r>
      <w:r w:rsidR="00BC74B5">
        <w:rPr>
          <w:spacing w:val="1"/>
        </w:rPr>
        <w:t xml:space="preserve"> </w:t>
      </w:r>
      <w:r w:rsidR="00BC74B5">
        <w:t>incontri,</w:t>
      </w:r>
      <w:r w:rsidR="00BC74B5">
        <w:rPr>
          <w:spacing w:val="1"/>
        </w:rPr>
        <w:t xml:space="preserve"> </w:t>
      </w:r>
      <w:r w:rsidR="00BC74B5">
        <w:t>condivisione</w:t>
      </w:r>
      <w:r w:rsidR="00BC74B5">
        <w:rPr>
          <w:spacing w:val="1"/>
        </w:rPr>
        <w:t xml:space="preserve"> </w:t>
      </w:r>
      <w:r w:rsidR="00BC74B5">
        <w:t>o</w:t>
      </w:r>
      <w:r w:rsidR="00BC74B5">
        <w:rPr>
          <w:spacing w:val="-63"/>
        </w:rPr>
        <w:t xml:space="preserve"> </w:t>
      </w:r>
      <w:r w:rsidR="00BC74B5">
        <w:t>anche</w:t>
      </w:r>
      <w:r w:rsidR="00BC74B5">
        <w:rPr>
          <w:spacing w:val="1"/>
        </w:rPr>
        <w:t xml:space="preserve"> </w:t>
      </w:r>
      <w:r w:rsidR="00BC74B5">
        <w:t>venire</w:t>
      </w:r>
      <w:r w:rsidR="00BC74B5">
        <w:rPr>
          <w:spacing w:val="1"/>
        </w:rPr>
        <w:t xml:space="preserve"> </w:t>
      </w:r>
      <w:r w:rsidR="00BC74B5">
        <w:t>nella</w:t>
      </w:r>
      <w:r w:rsidR="00BC74B5">
        <w:rPr>
          <w:spacing w:val="1"/>
        </w:rPr>
        <w:t xml:space="preserve"> </w:t>
      </w:r>
      <w:r w:rsidR="00BC74B5">
        <w:t>vostra</w:t>
      </w:r>
      <w:r w:rsidR="00BC74B5">
        <w:rPr>
          <w:spacing w:val="1"/>
        </w:rPr>
        <w:t xml:space="preserve"> </w:t>
      </w:r>
      <w:r w:rsidR="00BC74B5">
        <w:t>parrocchia.</w:t>
      </w:r>
      <w:r w:rsidR="00BC74B5">
        <w:rPr>
          <w:spacing w:val="1"/>
        </w:rPr>
        <w:t xml:space="preserve"> </w:t>
      </w:r>
      <w:r w:rsidR="00BC74B5">
        <w:t>Sarà</w:t>
      </w:r>
      <w:r w:rsidR="00BC74B5">
        <w:rPr>
          <w:spacing w:val="1"/>
        </w:rPr>
        <w:t xml:space="preserve"> </w:t>
      </w:r>
      <w:r w:rsidR="00BC74B5">
        <w:t>soprattutto il mese di ottobre quello migliore per</w:t>
      </w:r>
      <w:r w:rsidR="00BC74B5">
        <w:rPr>
          <w:spacing w:val="-63"/>
        </w:rPr>
        <w:t xml:space="preserve"> </w:t>
      </w:r>
      <w:r w:rsidR="00BC74B5">
        <w:t>un primo incontro per gettare le fondamenta di</w:t>
      </w:r>
      <w:r w:rsidR="00BC74B5">
        <w:rPr>
          <w:spacing w:val="1"/>
        </w:rPr>
        <w:t xml:space="preserve"> </w:t>
      </w:r>
      <w:r w:rsidR="00BC74B5">
        <w:t>questo</w:t>
      </w:r>
      <w:r w:rsidR="00BC74B5">
        <w:rPr>
          <w:spacing w:val="-6"/>
        </w:rPr>
        <w:t xml:space="preserve"> </w:t>
      </w:r>
      <w:r w:rsidR="00BC74B5">
        <w:t>rinnovamento.</w:t>
      </w:r>
    </w:p>
    <w:p w:rsidR="003A24DF" w:rsidRDefault="00BC74B5">
      <w:pPr>
        <w:pStyle w:val="Heading2"/>
        <w:spacing w:line="284" w:lineRule="exact"/>
      </w:pPr>
      <w:r>
        <w:rPr>
          <w:shd w:val="clear" w:color="auto" w:fill="FFFF00"/>
        </w:rPr>
        <w:t>Ma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cosa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consiste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questo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rinnovamento?</w:t>
      </w:r>
    </w:p>
    <w:p w:rsidR="003A24DF" w:rsidRDefault="00BC74B5">
      <w:pPr>
        <w:pStyle w:val="Corpodeltesto"/>
        <w:spacing w:before="101"/>
        <w:ind w:left="183" w:right="5920"/>
        <w:jc w:val="both"/>
      </w:pPr>
      <w:r>
        <w:br w:type="column"/>
      </w:r>
      <w:r>
        <w:lastRenderedPageBreak/>
        <w:t>Consiste</w:t>
      </w:r>
      <w:r>
        <w:rPr>
          <w:spacing w:val="1"/>
        </w:rPr>
        <w:t xml:space="preserve"> </w:t>
      </w:r>
      <w:r>
        <w:t>nell’ispirare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l’iniziazione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catecumenato, cioè al percorso che si fa per</w:t>
      </w:r>
      <w:r>
        <w:rPr>
          <w:spacing w:val="1"/>
        </w:rPr>
        <w:t xml:space="preserve"> </w:t>
      </w:r>
      <w:r>
        <w:t>diventare cristiani da adulti; lo stesso metodo</w:t>
      </w:r>
      <w:r>
        <w:rPr>
          <w:spacing w:val="1"/>
        </w:rPr>
        <w:t xml:space="preserve"> </w:t>
      </w:r>
      <w:r>
        <w:t>che si usava nei primi secoli quando i cristiani</w:t>
      </w:r>
      <w:r>
        <w:rPr>
          <w:spacing w:val="1"/>
        </w:rPr>
        <w:t xml:space="preserve"> </w:t>
      </w:r>
      <w:r>
        <w:t>erano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minoranza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non</w:t>
      </w:r>
      <w:r>
        <w:rPr>
          <w:spacing w:val="-63"/>
        </w:rPr>
        <w:t xml:space="preserve"> </w:t>
      </w:r>
      <w:r>
        <w:t>socialmente</w:t>
      </w:r>
      <w:r>
        <w:rPr>
          <w:spacing w:val="1"/>
        </w:rPr>
        <w:t xml:space="preserve"> </w:t>
      </w:r>
      <w:r>
        <w:t>cristiano:</w:t>
      </w:r>
      <w:r>
        <w:rPr>
          <w:spacing w:val="1"/>
        </w:rPr>
        <w:t xml:space="preserve"> </w:t>
      </w:r>
      <w:r>
        <w:t>prenderemo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stile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ingredienti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tradizione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Chiesa</w:t>
      </w:r>
      <w:r>
        <w:rPr>
          <w:spacing w:val="-5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consegnato.</w:t>
      </w:r>
    </w:p>
    <w:p w:rsidR="003A24DF" w:rsidRDefault="00580B46">
      <w:pPr>
        <w:ind w:left="121"/>
        <w:rPr>
          <w:sz w:val="20"/>
        </w:rPr>
      </w:pPr>
      <w:r w:rsidRPr="00580B46">
        <w:pict>
          <v:shape id="_x0000_s1031" type="#_x0000_t202" style="position:absolute;left:0;text-align:left;margin-left:571.85pt;margin-top:391.6pt;width:257.15pt;height:197.6pt;z-index:15733760;mso-position-horizontal-relative:page;mso-position-vertical-relative:page" fillcolor="#d8d8d8 [2732]" stroked="f">
            <v:fill color2="fill darken(219)" rotate="t" method="linear sigma" type="gradient"/>
            <v:textbox style="mso-next-textbox:#_x0000_s1031" inset="0,0,0,0">
              <w:txbxContent>
                <w:p w:rsidR="008C45C7" w:rsidRPr="008C45C7" w:rsidRDefault="008C45C7">
                  <w:pPr>
                    <w:spacing w:before="256" w:line="303" w:lineRule="exact"/>
                    <w:ind w:left="1318"/>
                    <w:rPr>
                      <w:b/>
                      <w:sz w:val="16"/>
                      <w:szCs w:val="16"/>
                    </w:rPr>
                  </w:pPr>
                </w:p>
                <w:p w:rsidR="003A24DF" w:rsidRDefault="00BC74B5">
                  <w:pPr>
                    <w:spacing w:before="256" w:line="303" w:lineRule="exact"/>
                    <w:ind w:left="1318"/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SACRA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SCRITTURA</w:t>
                  </w:r>
                </w:p>
                <w:p w:rsidR="003A24DF" w:rsidRDefault="00BC74B5">
                  <w:pPr>
                    <w:pStyle w:val="Corpodeltesto"/>
                    <w:ind w:left="202" w:right="330"/>
                    <w:jc w:val="both"/>
                  </w:pP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trasmettere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dobbiamo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accompagnare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scoprire,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ascoltare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conoscere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Sacra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Scrittura.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Rendere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familiare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Bibbia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soprattutto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Vangeli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assicurare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possibilità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cammino,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allontanassero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dalla Parrocchia.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41" type="#_x0000_t202" style="width:267.7pt;height:338.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fill color2="fill darken(206)" rotate="t" method="linear sigma" type="gradient"/>
            <v:textbox style="mso-next-textbox:#_x0000_s1041" inset="0,0,0,0">
              <w:txbxContent>
                <w:p w:rsidR="003A24DF" w:rsidRDefault="003A24DF">
                  <w:pPr>
                    <w:pStyle w:val="Corpodeltesto"/>
                    <w:spacing w:before="11"/>
                    <w:rPr>
                      <w:sz w:val="21"/>
                    </w:rPr>
                  </w:pPr>
                </w:p>
                <w:p w:rsidR="003A24DF" w:rsidRDefault="00BC74B5">
                  <w:pPr>
                    <w:ind w:left="898" w:right="7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PRIMO PUNTO:</w:t>
                  </w:r>
                </w:p>
                <w:p w:rsidR="003A24DF" w:rsidRDefault="00BC74B5">
                  <w:pPr>
                    <w:spacing w:before="2"/>
                    <w:ind w:left="900" w:right="7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VINO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NUOVO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 OTRI NUOVI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!</w:t>
                  </w:r>
                </w:p>
                <w:p w:rsidR="003A24DF" w:rsidRDefault="00BC74B5">
                  <w:pPr>
                    <w:pStyle w:val="Corpodeltesto"/>
                    <w:ind w:left="203" w:right="320"/>
                    <w:jc w:val="both"/>
                  </w:pPr>
                  <w:r>
                    <w:t>La sfida consiste nel trasformare la classe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catechismo in un gruppo accompagnato non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una sola persona ma da </w:t>
                  </w:r>
                  <w:r>
                    <w:rPr>
                      <w:u w:val="single"/>
                    </w:rPr>
                    <w:t>un’equipe</w:t>
                  </w:r>
                  <w:r>
                    <w:t xml:space="preserve"> formata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catechiste, parroco, animatori giovani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famiglie dei ragazzi con fratelli e parenti.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gruppo che cammina crea </w:t>
                  </w:r>
                  <w:r>
                    <w:rPr>
                      <w:u w:val="single"/>
                    </w:rPr>
                    <w:t>relazioni</w:t>
                  </w:r>
                  <w:r>
                    <w:t xml:space="preserve"> solide, 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arricchisce reciprocamente, vive esperienze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varie durante l’anno: giornate, gite,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ritiri,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campi estivi. Questo gruppo è la sintesi e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superamento di tutta la pastorale a settori.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“Gruppo” significa spazio per buone relazioni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 tutti, con l’esempio e l’appoggio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associazioni e movimenti</w:t>
                  </w:r>
                  <w:r>
                    <w:t>; qui non ci siamo noi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(che insegniamo) e loro ( che imparano)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rPr>
                      <w:spacing w:val="13"/>
                    </w:rPr>
                    <w:t xml:space="preserve">ma  </w:t>
                  </w:r>
                  <w:r>
                    <w:rPr>
                      <w:spacing w:val="14"/>
                    </w:rPr>
                    <w:t>si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 xml:space="preserve">a 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4"/>
                    </w:rPr>
                    <w:t>un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’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proofErr w:type="spellStart"/>
                  <w:r>
                    <w:rPr>
                      <w:spacing w:val="13"/>
                    </w:rPr>
                    <w:t>za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rPr>
                      <w:spacing w:val="14"/>
                    </w:rPr>
                    <w:t xml:space="preserve">di 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u w:val="single"/>
                    </w:rPr>
                    <w:t>c</w:t>
                  </w:r>
                  <w:r>
                    <w:rPr>
                      <w:spacing w:val="-38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</w:t>
                  </w:r>
                  <w:r>
                    <w:rPr>
                      <w:spacing w:val="-3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13"/>
                      <w:u w:val="single"/>
                    </w:rPr>
                    <w:t>mu</w:t>
                  </w:r>
                  <w:proofErr w:type="spellEnd"/>
                  <w:r>
                    <w:rPr>
                      <w:spacing w:val="-3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</w:t>
                  </w:r>
                  <w:r>
                    <w:rPr>
                      <w:spacing w:val="-38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</w:t>
                  </w:r>
                  <w:r>
                    <w:rPr>
                      <w:spacing w:val="-3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</w:t>
                  </w:r>
                  <w:r>
                    <w:rPr>
                      <w:spacing w:val="-38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</w:t>
                  </w:r>
                  <w:r>
                    <w:rPr>
                      <w:spacing w:val="-3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31"/>
                    </w:rPr>
                    <w:t xml:space="preserve"> </w:t>
                  </w:r>
                  <w:proofErr w:type="spellStart"/>
                  <w:r>
                    <w:t>e</w:t>
                  </w:r>
                  <w:proofErr w:type="spellEnd"/>
                  <w:r>
                    <w:rPr>
                      <w:spacing w:val="-6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Q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creano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basi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 percorso di dialogo con i giovani anche dopo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 periodo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dell’iniziazione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cristiana.</w:t>
                  </w:r>
                </w:p>
              </w:txbxContent>
            </v:textbox>
            <w10:wrap type="none"/>
            <w10:anchorlock/>
          </v:shape>
        </w:pict>
      </w:r>
      <w:r w:rsidR="00BC74B5">
        <w:rPr>
          <w:rFonts w:ascii="Times New Roman"/>
          <w:spacing w:val="101"/>
          <w:sz w:val="20"/>
        </w:rPr>
        <w:t xml:space="preserve"> </w:t>
      </w:r>
      <w:r w:rsidRPr="00580B46">
        <w:rPr>
          <w:spacing w:val="101"/>
          <w:position w:val="215"/>
          <w:sz w:val="20"/>
        </w:rPr>
        <w:pict>
          <v:shape id="_x0000_s1026" type="#_x0000_t202" style="position:absolute;left:0;text-align:left;margin-left:281.3pt;margin-top:26.95pt;width:259.2pt;height:204.35pt;z-index:-251657216;mso-position-horizontal-relative:text;mso-position-vertical-relative:text" wrapcoords="-62 0 -62 21521 21600 21521 21600 0 -62 0" fillcolor="#d8d8d8 [2732]" stroked="f">
            <v:fill color2="fill darken(243)" rotate="t" method="linear sigma" type="gradient"/>
            <v:textbox style="mso-next-textbox:#_x0000_s1026" inset="0,0,0,0">
              <w:txbxContent>
                <w:p w:rsidR="003A24DF" w:rsidRDefault="00BC74B5">
                  <w:pPr>
                    <w:spacing w:before="259" w:line="303" w:lineRule="exact"/>
                    <w:ind w:left="27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SACRAMENTI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MEZZO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CAMMINO</w:t>
                  </w:r>
                </w:p>
                <w:p w:rsidR="003A24DF" w:rsidRDefault="00BC74B5">
                  <w:pPr>
                    <w:pStyle w:val="Corpodeltesto"/>
                    <w:ind w:left="203" w:right="197"/>
                    <w:jc w:val="both"/>
                  </w:pPr>
                  <w:r>
                    <w:t>Dovremo aiutare i genitori a capire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portano i figli a catechismo non per fare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Prima Comunione o la Cresima ma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diventare CRISTIANI. Se la fede vissuta è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l’obiettivo di tutto lo sforzo dell’iniziazione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allora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chiaro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cambieranno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metodi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 contenuti: infatti, se il catechismo è solo una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preparazione ai sacramenti allora basta che un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ragazzo sappia che cosa è la Messa con le sue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 e la Cresima con i suoi effetti. Se invece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l’obiettivo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Gesù 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cambiano.</w:t>
                  </w:r>
                </w:p>
              </w:txbxContent>
            </v:textbox>
            <w10:wrap type="tight"/>
          </v:shape>
        </w:pict>
      </w:r>
    </w:p>
    <w:sectPr w:rsidR="003A24DF" w:rsidSect="003A24DF">
      <w:type w:val="continuous"/>
      <w:pgSz w:w="16860" w:h="11930" w:orient="landscape"/>
      <w:pgMar w:top="240" w:right="160" w:bottom="280" w:left="220" w:header="720" w:footer="720" w:gutter="0"/>
      <w:cols w:num="2" w:space="720" w:equalWidth="0">
        <w:col w:w="5280" w:space="270"/>
        <w:col w:w="109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24DF"/>
    <w:rsid w:val="00333EE5"/>
    <w:rsid w:val="003A24DF"/>
    <w:rsid w:val="00544CC7"/>
    <w:rsid w:val="00580B46"/>
    <w:rsid w:val="00700F36"/>
    <w:rsid w:val="008C45C7"/>
    <w:rsid w:val="00913751"/>
    <w:rsid w:val="00BC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4DF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4DF"/>
  </w:style>
  <w:style w:type="paragraph" w:customStyle="1" w:styleId="Heading1">
    <w:name w:val="Heading 1"/>
    <w:basedOn w:val="Normale"/>
    <w:uiPriority w:val="1"/>
    <w:qFormat/>
    <w:rsid w:val="003A24DF"/>
    <w:pPr>
      <w:ind w:left="202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A24DF"/>
    <w:pPr>
      <w:ind w:left="183"/>
      <w:jc w:val="both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3A24DF"/>
    <w:pPr>
      <w:spacing w:before="3"/>
      <w:ind w:left="5867"/>
      <w:jc w:val="both"/>
    </w:pPr>
    <w:rPr>
      <w:rFonts w:ascii="Lucida Sans Unicode" w:eastAsia="Lucida Sans Unicode" w:hAnsi="Lucida Sans Unicode" w:cs="Lucida Sans Unicode"/>
      <w:sz w:val="27"/>
      <w:szCs w:val="27"/>
    </w:rPr>
  </w:style>
  <w:style w:type="paragraph" w:styleId="Paragrafoelenco">
    <w:name w:val="List Paragraph"/>
    <w:basedOn w:val="Normale"/>
    <w:uiPriority w:val="1"/>
    <w:qFormat/>
    <w:rsid w:val="003A24DF"/>
  </w:style>
  <w:style w:type="paragraph" w:customStyle="1" w:styleId="TableParagraph">
    <w:name w:val="Table Paragraph"/>
    <w:basedOn w:val="Normale"/>
    <w:uiPriority w:val="1"/>
    <w:qFormat/>
    <w:rsid w:val="003A24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36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esadigenova.it/catechistico/" TargetMode="External"/><Relationship Id="rId5" Type="http://schemas.openxmlformats.org/officeDocument/2006/relationships/hyperlink" Target="mailto:catechistico@diocesi.genov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2021-10-05T07:51:00Z</dcterms:created>
  <dcterms:modified xsi:type="dcterms:W3CDTF">2021-10-05T07:51:00Z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